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72727" w:themeColor="text1" w:themeTint="D8"/>
  <w:body>
    <w:p w14:paraId="205BB9BF" w14:textId="6A81A663" w:rsidR="00961A2A" w:rsidRDefault="00961A2A" w:rsidP="00961A2A">
      <w:pPr>
        <w:pStyle w:val="Title"/>
        <w:jc w:val="center"/>
        <w:rPr>
          <w:b/>
          <w:bCs/>
          <w:u w:val="single"/>
        </w:rPr>
      </w:pPr>
      <w:r w:rsidRPr="00961A2A">
        <w:rPr>
          <w:b/>
          <w:bCs/>
          <w:u w:val="single"/>
        </w:rPr>
        <w:t>Vitamin &amp; Mineral Supplementation for Nervous System Disorders</w:t>
      </w:r>
    </w:p>
    <w:p w14:paraId="0AD914CF" w14:textId="450011CE" w:rsidR="00961A2A" w:rsidRDefault="00961A2A" w:rsidP="00961A2A"/>
    <w:p w14:paraId="2EB7E60D" w14:textId="06C23088" w:rsidR="00961A2A" w:rsidRPr="00961A2A" w:rsidRDefault="00961A2A" w:rsidP="00961A2A">
      <w:pPr>
        <w:rPr>
          <w:b/>
          <w:bCs/>
          <w:sz w:val="32"/>
          <w:szCs w:val="32"/>
        </w:rPr>
      </w:pPr>
      <w:r w:rsidRPr="00961A2A">
        <w:rPr>
          <w:b/>
          <w:bCs/>
          <w:sz w:val="32"/>
          <w:szCs w:val="32"/>
        </w:rPr>
        <w:t xml:space="preserve">Anxiety </w:t>
      </w:r>
    </w:p>
    <w:p w14:paraId="705033EA" w14:textId="130D736E" w:rsidR="00961A2A" w:rsidRPr="00961A2A" w:rsidRDefault="00961A2A" w:rsidP="00961A2A">
      <w:pPr>
        <w:rPr>
          <w:sz w:val="24"/>
          <w:szCs w:val="24"/>
        </w:rPr>
      </w:pPr>
      <w:r w:rsidRPr="00961A2A">
        <w:rPr>
          <w:sz w:val="24"/>
          <w:szCs w:val="24"/>
        </w:rPr>
        <w:t>According to Mayo Clinic, experiencing</w:t>
      </w:r>
      <w:r w:rsidRPr="00961A2A">
        <w:rPr>
          <w:sz w:val="24"/>
          <w:szCs w:val="24"/>
        </w:rPr>
        <w:t xml:space="preserve"> occasional anxiety is a normal part of life. However, people with anxiety disorders frequently have intense, </w:t>
      </w:r>
      <w:r w:rsidRPr="00961A2A">
        <w:rPr>
          <w:sz w:val="24"/>
          <w:szCs w:val="24"/>
        </w:rPr>
        <w:t>excessive,</w:t>
      </w:r>
      <w:r w:rsidRPr="00961A2A">
        <w:rPr>
          <w:sz w:val="24"/>
          <w:szCs w:val="24"/>
        </w:rPr>
        <w:t xml:space="preserve"> and persistent worry and fear about everyday situations. Often, anxiety disorders involve repeated episodes of sudden feelings of intense anxiety and fear or terror that reach a peak within minutes (panic attacks).</w:t>
      </w:r>
    </w:p>
    <w:p w14:paraId="4FE47A3D" w14:textId="77777777" w:rsidR="00961A2A" w:rsidRPr="00961A2A" w:rsidRDefault="00961A2A" w:rsidP="00961A2A">
      <w:pPr>
        <w:rPr>
          <w:sz w:val="24"/>
          <w:szCs w:val="24"/>
        </w:rPr>
      </w:pPr>
      <w:r w:rsidRPr="00961A2A">
        <w:rPr>
          <w:sz w:val="24"/>
          <w:szCs w:val="24"/>
        </w:rPr>
        <w:t>These feelings of anxiety and panic interfere with daily activities, are difficult to control, are out of proportion to the actual danger and can last a long time. You may avoid places or situations to prevent these feelings. Symptoms may start during childhood or the teen years and continue into adulthood.</w:t>
      </w:r>
    </w:p>
    <w:p w14:paraId="62CC72D3" w14:textId="354D66C3" w:rsidR="00961A2A" w:rsidRDefault="00961A2A" w:rsidP="00961A2A">
      <w:pPr>
        <w:rPr>
          <w:sz w:val="24"/>
          <w:szCs w:val="24"/>
        </w:rPr>
      </w:pPr>
      <w:r w:rsidRPr="00961A2A">
        <w:rPr>
          <w:sz w:val="24"/>
          <w:szCs w:val="24"/>
        </w:rPr>
        <w:t>Examples of anxiety disorders include generalized anxiety disorder, social anxiety disorder (social phobia), specific phobias and separation anxiety disorder. You can have more than one anxiety disorder. Sometimes anxiety results from a medical condition that needs treatment.</w:t>
      </w:r>
    </w:p>
    <w:p w14:paraId="426EACA7" w14:textId="215CA870" w:rsidR="00961A2A" w:rsidRPr="00961A2A" w:rsidRDefault="00961A2A" w:rsidP="00961A2A">
      <w:pPr>
        <w:pStyle w:val="ListParagraph"/>
        <w:numPr>
          <w:ilvl w:val="0"/>
          <w:numId w:val="1"/>
        </w:numPr>
        <w:rPr>
          <w:b/>
          <w:bCs/>
          <w:sz w:val="24"/>
          <w:szCs w:val="24"/>
        </w:rPr>
      </w:pPr>
      <w:r w:rsidRPr="00961A2A">
        <w:rPr>
          <w:b/>
          <w:bCs/>
          <w:sz w:val="24"/>
          <w:szCs w:val="24"/>
        </w:rPr>
        <w:t>Lithium</w:t>
      </w:r>
    </w:p>
    <w:p w14:paraId="7AB69C23" w14:textId="38E42D92" w:rsidR="00961A2A" w:rsidRDefault="00961A2A" w:rsidP="00961A2A">
      <w:pPr>
        <w:pStyle w:val="ListParagraph"/>
        <w:rPr>
          <w:sz w:val="24"/>
          <w:szCs w:val="24"/>
        </w:rPr>
      </w:pPr>
      <w:r w:rsidRPr="00961A2A">
        <w:rPr>
          <w:sz w:val="24"/>
          <w:szCs w:val="24"/>
        </w:rPr>
        <w:t>Chickpeas, Tomatoes, Cucumbers, Mushrooms, Nuts, Grains, Vegetables</w:t>
      </w:r>
    </w:p>
    <w:p w14:paraId="13E0298F" w14:textId="77777777" w:rsidR="00961A2A" w:rsidRPr="002E0DAC" w:rsidRDefault="00961A2A" w:rsidP="00961A2A">
      <w:pPr>
        <w:pStyle w:val="ListParagraph"/>
        <w:numPr>
          <w:ilvl w:val="0"/>
          <w:numId w:val="2"/>
        </w:numPr>
        <w:rPr>
          <w:b/>
          <w:bCs/>
          <w:sz w:val="24"/>
          <w:szCs w:val="24"/>
        </w:rPr>
      </w:pPr>
      <w:r w:rsidRPr="002E0DAC">
        <w:rPr>
          <w:b/>
          <w:bCs/>
          <w:sz w:val="24"/>
          <w:szCs w:val="24"/>
        </w:rPr>
        <w:t>Magnesium</w:t>
      </w:r>
    </w:p>
    <w:p w14:paraId="19A708C0" w14:textId="77777777" w:rsidR="00961A2A" w:rsidRPr="0075591D" w:rsidRDefault="00961A2A" w:rsidP="00961A2A">
      <w:pPr>
        <w:pStyle w:val="ListParagraph"/>
        <w:rPr>
          <w:rFonts w:cstheme="minorHAnsi"/>
          <w:sz w:val="24"/>
          <w:szCs w:val="24"/>
        </w:rPr>
      </w:pPr>
      <w:r w:rsidRPr="0075591D">
        <w:rPr>
          <w:rFonts w:cstheme="minorHAnsi"/>
          <w:sz w:val="24"/>
          <w:szCs w:val="24"/>
        </w:rPr>
        <w:t>Dried figs, avocado, swiss chard, leafy greens, squash</w:t>
      </w:r>
      <w:r>
        <w:rPr>
          <w:rFonts w:cstheme="minorHAnsi"/>
          <w:sz w:val="24"/>
          <w:szCs w:val="24"/>
        </w:rPr>
        <w:t>, bananas, burros, cocoa, quinoa, wild rice, walnuts, hemp seeds, sesame seeds, okra, dill, basil, chives, brazil nuts, watermelon seeds</w:t>
      </w:r>
    </w:p>
    <w:p w14:paraId="436858A2" w14:textId="77777777" w:rsidR="00961A2A" w:rsidRPr="00E72B78" w:rsidRDefault="00961A2A" w:rsidP="00961A2A">
      <w:pPr>
        <w:pStyle w:val="ListParagraph"/>
        <w:numPr>
          <w:ilvl w:val="0"/>
          <w:numId w:val="2"/>
        </w:numPr>
        <w:rPr>
          <w:b/>
          <w:bCs/>
          <w:sz w:val="24"/>
          <w:szCs w:val="24"/>
        </w:rPr>
      </w:pPr>
      <w:r w:rsidRPr="00E72B78">
        <w:rPr>
          <w:b/>
          <w:bCs/>
          <w:sz w:val="24"/>
          <w:szCs w:val="24"/>
        </w:rPr>
        <w:t>Vitamin C</w:t>
      </w:r>
    </w:p>
    <w:p w14:paraId="151D0D28" w14:textId="77777777" w:rsidR="00961A2A" w:rsidRDefault="00961A2A" w:rsidP="00961A2A">
      <w:pPr>
        <w:pStyle w:val="ListParagraph"/>
        <w:rPr>
          <w:sz w:val="24"/>
          <w:szCs w:val="24"/>
        </w:rPr>
      </w:pPr>
      <w:r>
        <w:rPr>
          <w:sz w:val="24"/>
          <w:szCs w:val="24"/>
        </w:rPr>
        <w:t>Papaya, bell peppers, strawberries, cantaloupe, tomatoes, blueberries, blackberries, honeydew, raspberries, swiss chard, kiwi, elderberries, mango, guava, gooseberries, onions, squash, key limes, apricots, nori, okra, watermelon, prickly pears</w:t>
      </w:r>
    </w:p>
    <w:p w14:paraId="168E63E4" w14:textId="77777777" w:rsidR="00961A2A" w:rsidRDefault="00961A2A" w:rsidP="00961A2A">
      <w:pPr>
        <w:pStyle w:val="ListParagraph"/>
        <w:numPr>
          <w:ilvl w:val="0"/>
          <w:numId w:val="2"/>
        </w:numPr>
        <w:rPr>
          <w:b/>
          <w:bCs/>
          <w:sz w:val="24"/>
          <w:szCs w:val="24"/>
        </w:rPr>
      </w:pPr>
      <w:r>
        <w:rPr>
          <w:b/>
          <w:bCs/>
          <w:sz w:val="24"/>
          <w:szCs w:val="24"/>
        </w:rPr>
        <w:t>Vitamin B Complex</w:t>
      </w:r>
    </w:p>
    <w:p w14:paraId="6F9AE9AF" w14:textId="77777777" w:rsidR="00961A2A" w:rsidRDefault="00961A2A" w:rsidP="00961A2A">
      <w:pPr>
        <w:pStyle w:val="ListParagraph"/>
        <w:rPr>
          <w:sz w:val="24"/>
          <w:szCs w:val="24"/>
        </w:rPr>
      </w:pPr>
      <w:r>
        <w:rPr>
          <w:sz w:val="24"/>
          <w:szCs w:val="24"/>
        </w:rPr>
        <w:t xml:space="preserve">Berries, cantaloupe, key limes, avocados, tomatoes, mushrooms, apples, cherries, peppers, ginger, onions, cucumbers </w:t>
      </w:r>
    </w:p>
    <w:p w14:paraId="24B51335" w14:textId="411AD133" w:rsidR="00961A2A" w:rsidRPr="00BC7E9E" w:rsidRDefault="00961A2A" w:rsidP="00961A2A">
      <w:pPr>
        <w:rPr>
          <w:b/>
          <w:bCs/>
          <w:sz w:val="32"/>
          <w:szCs w:val="32"/>
        </w:rPr>
      </w:pPr>
      <w:r w:rsidRPr="00BC7E9E">
        <w:rPr>
          <w:b/>
          <w:bCs/>
          <w:sz w:val="32"/>
          <w:szCs w:val="32"/>
        </w:rPr>
        <w:t>Brain Health</w:t>
      </w:r>
    </w:p>
    <w:p w14:paraId="3CD878B4" w14:textId="4B1A5F47" w:rsidR="00BC7E9E" w:rsidRDefault="00BC7E9E" w:rsidP="00961A2A">
      <w:pPr>
        <w:rPr>
          <w:sz w:val="24"/>
          <w:szCs w:val="24"/>
        </w:rPr>
      </w:pPr>
      <w:r>
        <w:rPr>
          <w:sz w:val="24"/>
          <w:szCs w:val="24"/>
        </w:rPr>
        <w:t xml:space="preserve">According to Heart.org, </w:t>
      </w:r>
      <w:r w:rsidRPr="00BC7E9E">
        <w:rPr>
          <w:sz w:val="24"/>
          <w:szCs w:val="24"/>
        </w:rPr>
        <w:t xml:space="preserve">When your brain is healthy, it has the blood flow required for peak performance. A healthy brain is essential for living a long and full life. When your brain is healthy, </w:t>
      </w:r>
      <w:r w:rsidRPr="00BC7E9E">
        <w:rPr>
          <w:sz w:val="24"/>
          <w:szCs w:val="24"/>
        </w:rPr>
        <w:t>you are</w:t>
      </w:r>
      <w:r w:rsidRPr="00BC7E9E">
        <w:rPr>
          <w:sz w:val="24"/>
          <w:szCs w:val="24"/>
        </w:rPr>
        <w:t xml:space="preserve"> better able to pay attention, solve problems, communicate, and much more.</w:t>
      </w:r>
    </w:p>
    <w:p w14:paraId="4E7AE211" w14:textId="77777777" w:rsidR="00961A2A" w:rsidRPr="009E6DA0" w:rsidRDefault="00961A2A" w:rsidP="00961A2A">
      <w:pPr>
        <w:pStyle w:val="ListParagraph"/>
        <w:numPr>
          <w:ilvl w:val="0"/>
          <w:numId w:val="2"/>
        </w:numPr>
        <w:tabs>
          <w:tab w:val="left" w:pos="3399"/>
        </w:tabs>
        <w:rPr>
          <w:rFonts w:cstheme="minorHAnsi"/>
          <w:b/>
          <w:bCs/>
          <w:sz w:val="24"/>
          <w:szCs w:val="24"/>
        </w:rPr>
      </w:pPr>
      <w:r w:rsidRPr="009E6DA0">
        <w:rPr>
          <w:rFonts w:cstheme="minorHAnsi"/>
          <w:b/>
          <w:bCs/>
          <w:sz w:val="24"/>
          <w:szCs w:val="24"/>
        </w:rPr>
        <w:t>Bioflavonoids</w:t>
      </w:r>
    </w:p>
    <w:p w14:paraId="5B3F8615" w14:textId="77777777" w:rsidR="00961A2A" w:rsidRDefault="00961A2A" w:rsidP="00961A2A">
      <w:pPr>
        <w:pStyle w:val="ListParagraph"/>
        <w:tabs>
          <w:tab w:val="left" w:pos="3399"/>
        </w:tabs>
        <w:rPr>
          <w:rFonts w:cstheme="minorHAnsi"/>
          <w:sz w:val="24"/>
          <w:szCs w:val="24"/>
        </w:rPr>
      </w:pPr>
      <w:r>
        <w:rPr>
          <w:rFonts w:cstheme="minorHAnsi"/>
          <w:sz w:val="24"/>
          <w:szCs w:val="24"/>
        </w:rPr>
        <w:lastRenderedPageBreak/>
        <w:t>Green peppers, key limes, grapes, cherries, plums, onions, oregano, Ceylon cinnamon, blackberries, strawberries, raspberries, blueberries, peaches, apples, walnuts</w:t>
      </w:r>
    </w:p>
    <w:p w14:paraId="78DF3C19" w14:textId="77777777" w:rsidR="00961A2A" w:rsidRDefault="00961A2A" w:rsidP="00961A2A">
      <w:pPr>
        <w:pStyle w:val="ListParagraph"/>
        <w:numPr>
          <w:ilvl w:val="0"/>
          <w:numId w:val="2"/>
        </w:numPr>
        <w:rPr>
          <w:b/>
          <w:bCs/>
          <w:sz w:val="24"/>
          <w:szCs w:val="24"/>
        </w:rPr>
      </w:pPr>
      <w:r w:rsidRPr="00C72137">
        <w:rPr>
          <w:b/>
          <w:bCs/>
          <w:sz w:val="24"/>
          <w:szCs w:val="24"/>
        </w:rPr>
        <w:t>Coenzyme Q10</w:t>
      </w:r>
    </w:p>
    <w:p w14:paraId="271192DB" w14:textId="77777777" w:rsidR="00961A2A" w:rsidRDefault="00961A2A" w:rsidP="00961A2A">
      <w:pPr>
        <w:pStyle w:val="ListParagraph"/>
        <w:rPr>
          <w:sz w:val="24"/>
          <w:szCs w:val="24"/>
        </w:rPr>
      </w:pPr>
      <w:r>
        <w:rPr>
          <w:sz w:val="24"/>
          <w:szCs w:val="24"/>
        </w:rPr>
        <w:t>Walnuts, berries, black currants, sweet peppers, sesame seeds, chickpeas, amaranth, teff, quinoa</w:t>
      </w:r>
    </w:p>
    <w:p w14:paraId="243B35FA" w14:textId="77777777" w:rsidR="00961A2A" w:rsidRPr="00961A2A" w:rsidRDefault="00961A2A" w:rsidP="00961A2A">
      <w:pPr>
        <w:pStyle w:val="ListParagraph"/>
        <w:numPr>
          <w:ilvl w:val="0"/>
          <w:numId w:val="1"/>
        </w:numPr>
        <w:rPr>
          <w:b/>
          <w:bCs/>
          <w:sz w:val="24"/>
          <w:szCs w:val="24"/>
        </w:rPr>
      </w:pPr>
      <w:r w:rsidRPr="00961A2A">
        <w:rPr>
          <w:b/>
          <w:bCs/>
          <w:sz w:val="24"/>
          <w:szCs w:val="24"/>
        </w:rPr>
        <w:t>Lithium</w:t>
      </w:r>
    </w:p>
    <w:p w14:paraId="0E928932" w14:textId="77777777" w:rsidR="00961A2A" w:rsidRDefault="00961A2A" w:rsidP="00961A2A">
      <w:pPr>
        <w:pStyle w:val="ListParagraph"/>
        <w:rPr>
          <w:sz w:val="24"/>
          <w:szCs w:val="24"/>
        </w:rPr>
      </w:pPr>
      <w:r w:rsidRPr="00961A2A">
        <w:rPr>
          <w:sz w:val="24"/>
          <w:szCs w:val="24"/>
        </w:rPr>
        <w:t>Chickpeas, Tomatoes, Cucumbers, Mushrooms, Nuts, Grains, Vegetables</w:t>
      </w:r>
    </w:p>
    <w:p w14:paraId="26A600AF" w14:textId="77777777" w:rsidR="00961A2A" w:rsidRPr="002E0DAC" w:rsidRDefault="00961A2A" w:rsidP="00961A2A">
      <w:pPr>
        <w:pStyle w:val="ListParagraph"/>
        <w:numPr>
          <w:ilvl w:val="0"/>
          <w:numId w:val="2"/>
        </w:numPr>
        <w:rPr>
          <w:b/>
          <w:bCs/>
          <w:sz w:val="24"/>
          <w:szCs w:val="24"/>
        </w:rPr>
      </w:pPr>
      <w:r w:rsidRPr="002E0DAC">
        <w:rPr>
          <w:b/>
          <w:bCs/>
          <w:sz w:val="24"/>
          <w:szCs w:val="24"/>
        </w:rPr>
        <w:t>Magnesium</w:t>
      </w:r>
    </w:p>
    <w:p w14:paraId="4974F1EC" w14:textId="77777777" w:rsidR="00961A2A" w:rsidRPr="0075591D" w:rsidRDefault="00961A2A" w:rsidP="00961A2A">
      <w:pPr>
        <w:pStyle w:val="ListParagraph"/>
        <w:rPr>
          <w:rFonts w:cstheme="minorHAnsi"/>
          <w:sz w:val="24"/>
          <w:szCs w:val="24"/>
        </w:rPr>
      </w:pPr>
      <w:r w:rsidRPr="0075591D">
        <w:rPr>
          <w:rFonts w:cstheme="minorHAnsi"/>
          <w:sz w:val="24"/>
          <w:szCs w:val="24"/>
        </w:rPr>
        <w:t>Dried figs, avocado, swiss chard, leafy greens, squash</w:t>
      </w:r>
      <w:r>
        <w:rPr>
          <w:rFonts w:cstheme="minorHAnsi"/>
          <w:sz w:val="24"/>
          <w:szCs w:val="24"/>
        </w:rPr>
        <w:t>, bananas, burros, cocoa, quinoa, wild rice, walnuts, hemp seeds, sesame seeds, okra, dill, basil, chives, brazil nuts, watermelon seeds</w:t>
      </w:r>
    </w:p>
    <w:p w14:paraId="72BF6208" w14:textId="77777777" w:rsidR="00961A2A" w:rsidRDefault="00961A2A" w:rsidP="00961A2A">
      <w:pPr>
        <w:pStyle w:val="ListParagraph"/>
        <w:numPr>
          <w:ilvl w:val="0"/>
          <w:numId w:val="2"/>
        </w:numPr>
        <w:rPr>
          <w:b/>
          <w:bCs/>
          <w:sz w:val="24"/>
          <w:szCs w:val="24"/>
        </w:rPr>
      </w:pPr>
      <w:r>
        <w:rPr>
          <w:b/>
          <w:bCs/>
          <w:sz w:val="24"/>
          <w:szCs w:val="24"/>
        </w:rPr>
        <w:t>Vitamin B Complex</w:t>
      </w:r>
    </w:p>
    <w:p w14:paraId="3320C05F" w14:textId="77777777" w:rsidR="00961A2A" w:rsidRDefault="00961A2A" w:rsidP="00961A2A">
      <w:pPr>
        <w:pStyle w:val="ListParagraph"/>
        <w:rPr>
          <w:sz w:val="24"/>
          <w:szCs w:val="24"/>
        </w:rPr>
      </w:pPr>
      <w:r>
        <w:rPr>
          <w:sz w:val="24"/>
          <w:szCs w:val="24"/>
        </w:rPr>
        <w:t xml:space="preserve">Berries, cantaloupe, key limes, avocados, tomatoes, mushrooms, apples, cherries, peppers, ginger, onions, cucumbers </w:t>
      </w:r>
    </w:p>
    <w:p w14:paraId="1FDEC4C1" w14:textId="309134A9" w:rsidR="00961A2A" w:rsidRPr="00BC7E9E" w:rsidRDefault="00BC7E9E" w:rsidP="00961A2A">
      <w:pPr>
        <w:rPr>
          <w:b/>
          <w:bCs/>
          <w:sz w:val="32"/>
          <w:szCs w:val="32"/>
        </w:rPr>
      </w:pPr>
      <w:r w:rsidRPr="00BC7E9E">
        <w:rPr>
          <w:b/>
          <w:bCs/>
          <w:sz w:val="32"/>
          <w:szCs w:val="32"/>
        </w:rPr>
        <w:t>Sleep Aids</w:t>
      </w:r>
    </w:p>
    <w:p w14:paraId="773198B4" w14:textId="77777777" w:rsidR="00BC7E9E" w:rsidRPr="00BC7E9E" w:rsidRDefault="00BC7E9E" w:rsidP="00BC7E9E">
      <w:pPr>
        <w:rPr>
          <w:sz w:val="24"/>
          <w:szCs w:val="24"/>
        </w:rPr>
      </w:pPr>
      <w:r>
        <w:rPr>
          <w:sz w:val="24"/>
          <w:szCs w:val="24"/>
        </w:rPr>
        <w:t xml:space="preserve">According to Mayo Clinic, </w:t>
      </w:r>
      <w:r w:rsidRPr="00BC7E9E">
        <w:rPr>
          <w:sz w:val="24"/>
          <w:szCs w:val="24"/>
        </w:rPr>
        <w:t>Over-the-counter sleep aids can be effective for an occasional sleepless night. There are a few caveats, however.</w:t>
      </w:r>
    </w:p>
    <w:p w14:paraId="7F382F09" w14:textId="25DFD2D0" w:rsidR="00BC7E9E" w:rsidRPr="00BC7E9E" w:rsidRDefault="00BC7E9E" w:rsidP="00BC7E9E">
      <w:pPr>
        <w:rPr>
          <w:sz w:val="24"/>
          <w:szCs w:val="24"/>
        </w:rPr>
      </w:pPr>
      <w:r w:rsidRPr="00BC7E9E">
        <w:rPr>
          <w:sz w:val="24"/>
          <w:szCs w:val="24"/>
        </w:rPr>
        <w:t>Most over-the-counter sleep aids contain antihistamines. Tolerance to the sedative effects of antihistamines can develop quickly — so the longer you take them, the less likely they are to make you sleepy.</w:t>
      </w:r>
    </w:p>
    <w:p w14:paraId="4D9DF7D5" w14:textId="16A74B22" w:rsidR="00BC7E9E" w:rsidRDefault="00BC7E9E" w:rsidP="00BC7E9E">
      <w:pPr>
        <w:rPr>
          <w:sz w:val="24"/>
          <w:szCs w:val="24"/>
        </w:rPr>
      </w:pPr>
      <w:r w:rsidRPr="00BC7E9E">
        <w:rPr>
          <w:sz w:val="24"/>
          <w:szCs w:val="24"/>
        </w:rPr>
        <w:t>In addition, some over-the-counter sleep aids can leave you feeling groggy and unwell the next day. This is the so-called hangover effect.</w:t>
      </w:r>
    </w:p>
    <w:p w14:paraId="19942E30" w14:textId="77777777" w:rsidR="00BC7E9E" w:rsidRPr="00C26E1A" w:rsidRDefault="00BC7E9E" w:rsidP="00BC7E9E">
      <w:pPr>
        <w:pStyle w:val="ListParagraph"/>
        <w:numPr>
          <w:ilvl w:val="0"/>
          <w:numId w:val="2"/>
        </w:numPr>
        <w:rPr>
          <w:b/>
          <w:bCs/>
          <w:sz w:val="24"/>
          <w:szCs w:val="24"/>
        </w:rPr>
      </w:pPr>
      <w:bookmarkStart w:id="0" w:name="_Hlk48338881"/>
      <w:r w:rsidRPr="00C26E1A">
        <w:rPr>
          <w:b/>
          <w:bCs/>
          <w:sz w:val="24"/>
          <w:szCs w:val="24"/>
        </w:rPr>
        <w:t xml:space="preserve">Chromium </w:t>
      </w:r>
    </w:p>
    <w:p w14:paraId="64BCB4B0" w14:textId="77777777" w:rsidR="00BC7E9E" w:rsidRDefault="00BC7E9E" w:rsidP="00BC7E9E">
      <w:pPr>
        <w:pStyle w:val="ListParagraph"/>
        <w:rPr>
          <w:sz w:val="24"/>
          <w:szCs w:val="24"/>
        </w:rPr>
      </w:pPr>
      <w:r>
        <w:rPr>
          <w:sz w:val="24"/>
          <w:szCs w:val="24"/>
        </w:rPr>
        <w:t xml:space="preserve">Tomatoes, apples, burros, grapes, mushrooms, green peppers, avocados, basil, onions, romaine lettuce </w:t>
      </w:r>
    </w:p>
    <w:bookmarkEnd w:id="0"/>
    <w:p w14:paraId="366CA831" w14:textId="77777777" w:rsidR="00BC7E9E" w:rsidRPr="002E0DAC" w:rsidRDefault="00BC7E9E" w:rsidP="00BC7E9E">
      <w:pPr>
        <w:pStyle w:val="ListParagraph"/>
        <w:numPr>
          <w:ilvl w:val="0"/>
          <w:numId w:val="2"/>
        </w:numPr>
        <w:rPr>
          <w:b/>
          <w:bCs/>
          <w:sz w:val="24"/>
          <w:szCs w:val="24"/>
        </w:rPr>
      </w:pPr>
      <w:r w:rsidRPr="002E0DAC">
        <w:rPr>
          <w:b/>
          <w:bCs/>
          <w:sz w:val="24"/>
          <w:szCs w:val="24"/>
        </w:rPr>
        <w:t>Magnesium</w:t>
      </w:r>
    </w:p>
    <w:p w14:paraId="017D3AFE" w14:textId="77777777" w:rsidR="00BC7E9E" w:rsidRPr="0075591D" w:rsidRDefault="00BC7E9E" w:rsidP="00BC7E9E">
      <w:pPr>
        <w:pStyle w:val="ListParagraph"/>
        <w:rPr>
          <w:rFonts w:cstheme="minorHAnsi"/>
          <w:sz w:val="24"/>
          <w:szCs w:val="24"/>
        </w:rPr>
      </w:pPr>
      <w:r w:rsidRPr="0075591D">
        <w:rPr>
          <w:rFonts w:cstheme="minorHAnsi"/>
          <w:sz w:val="24"/>
          <w:szCs w:val="24"/>
        </w:rPr>
        <w:t>Dried figs, avocado, swiss chard, leafy greens, squash</w:t>
      </w:r>
      <w:r>
        <w:rPr>
          <w:rFonts w:cstheme="minorHAnsi"/>
          <w:sz w:val="24"/>
          <w:szCs w:val="24"/>
        </w:rPr>
        <w:t>, bananas, burros, cocoa, quinoa, wild rice, walnuts, hemp seeds, sesame seeds, okra, dill, basil, chives, brazil nuts, watermelon seeds</w:t>
      </w:r>
    </w:p>
    <w:p w14:paraId="3C4CD7EC" w14:textId="77777777" w:rsidR="00BC7E9E" w:rsidRDefault="00BC7E9E" w:rsidP="00BC7E9E">
      <w:pPr>
        <w:pStyle w:val="ListParagraph"/>
        <w:numPr>
          <w:ilvl w:val="0"/>
          <w:numId w:val="2"/>
        </w:numPr>
        <w:rPr>
          <w:b/>
          <w:bCs/>
          <w:sz w:val="24"/>
          <w:szCs w:val="24"/>
        </w:rPr>
      </w:pPr>
      <w:bookmarkStart w:id="1" w:name="_Hlk48337114"/>
      <w:r>
        <w:rPr>
          <w:b/>
          <w:bCs/>
          <w:sz w:val="24"/>
          <w:szCs w:val="24"/>
        </w:rPr>
        <w:t>Vitamin B Complex</w:t>
      </w:r>
    </w:p>
    <w:p w14:paraId="6B0454AC" w14:textId="77777777" w:rsidR="00BC7E9E" w:rsidRDefault="00BC7E9E" w:rsidP="00BC7E9E">
      <w:pPr>
        <w:pStyle w:val="ListParagraph"/>
        <w:rPr>
          <w:sz w:val="24"/>
          <w:szCs w:val="24"/>
        </w:rPr>
      </w:pPr>
      <w:r>
        <w:rPr>
          <w:sz w:val="24"/>
          <w:szCs w:val="24"/>
        </w:rPr>
        <w:t xml:space="preserve">Berries, cantaloupe, key limes, avocados, tomatoes, mushrooms, apples, cherries, peppers, ginger, onions, cucumbers </w:t>
      </w:r>
    </w:p>
    <w:bookmarkEnd w:id="1"/>
    <w:p w14:paraId="1ABAD987" w14:textId="77777777" w:rsidR="00BC7E9E" w:rsidRPr="002E0DAC" w:rsidRDefault="00BC7E9E" w:rsidP="00BC7E9E">
      <w:pPr>
        <w:pStyle w:val="ListParagraph"/>
        <w:numPr>
          <w:ilvl w:val="0"/>
          <w:numId w:val="2"/>
        </w:numPr>
        <w:rPr>
          <w:b/>
          <w:bCs/>
          <w:sz w:val="24"/>
          <w:szCs w:val="24"/>
        </w:rPr>
      </w:pPr>
      <w:r w:rsidRPr="002E0DAC">
        <w:rPr>
          <w:b/>
          <w:bCs/>
          <w:sz w:val="24"/>
          <w:szCs w:val="24"/>
        </w:rPr>
        <w:t>Calcium</w:t>
      </w:r>
    </w:p>
    <w:p w14:paraId="0D37BEE0" w14:textId="77777777" w:rsidR="00BC7E9E" w:rsidRDefault="00BC7E9E" w:rsidP="00BC7E9E">
      <w:pPr>
        <w:pStyle w:val="ListParagraph"/>
        <w:rPr>
          <w:sz w:val="24"/>
          <w:szCs w:val="24"/>
        </w:rPr>
      </w:pPr>
      <w:r>
        <w:rPr>
          <w:sz w:val="24"/>
          <w:szCs w:val="24"/>
        </w:rPr>
        <w:t xml:space="preserve">Mushrooms, sunlight, okra, fennel, swish chard, squash, coconut meat, brazil nuts, dates, figs, apricots, prickly pears, kiwi, mulberries, onions, avocados, sapote, sesame seeds </w:t>
      </w:r>
    </w:p>
    <w:p w14:paraId="4C640FF5" w14:textId="77777777" w:rsidR="00BC7E9E" w:rsidRPr="0075591D" w:rsidRDefault="00BC7E9E" w:rsidP="00BC7E9E">
      <w:pPr>
        <w:pStyle w:val="ListParagraph"/>
        <w:numPr>
          <w:ilvl w:val="0"/>
          <w:numId w:val="2"/>
        </w:numPr>
        <w:rPr>
          <w:rFonts w:cstheme="minorHAnsi"/>
          <w:b/>
          <w:bCs/>
          <w:sz w:val="24"/>
          <w:szCs w:val="24"/>
        </w:rPr>
      </w:pPr>
      <w:r w:rsidRPr="0075591D">
        <w:rPr>
          <w:rFonts w:cstheme="minorHAnsi"/>
          <w:b/>
          <w:bCs/>
          <w:sz w:val="24"/>
          <w:szCs w:val="24"/>
        </w:rPr>
        <w:t>Copper</w:t>
      </w:r>
    </w:p>
    <w:p w14:paraId="35C50DA9" w14:textId="77777777" w:rsidR="00BC7E9E" w:rsidRPr="0075591D" w:rsidRDefault="00BC7E9E" w:rsidP="00BC7E9E">
      <w:pPr>
        <w:pStyle w:val="ListParagraph"/>
        <w:rPr>
          <w:rFonts w:cstheme="minorHAnsi"/>
          <w:sz w:val="24"/>
          <w:szCs w:val="24"/>
        </w:rPr>
      </w:pPr>
      <w:r w:rsidRPr="0075591D">
        <w:rPr>
          <w:rFonts w:cstheme="minorHAnsi"/>
          <w:sz w:val="24"/>
          <w:szCs w:val="24"/>
        </w:rPr>
        <w:lastRenderedPageBreak/>
        <w:t>Dried apricots, mushrooms, cocoa, sesame seeds, chickpeas, avocados, walnuts, prunes, brazil nuts</w:t>
      </w:r>
    </w:p>
    <w:p w14:paraId="3220F9C9" w14:textId="77777777" w:rsidR="00BC7E9E" w:rsidRPr="00C26E1A" w:rsidRDefault="00BC7E9E" w:rsidP="00BC7E9E">
      <w:pPr>
        <w:pStyle w:val="ListParagraph"/>
        <w:numPr>
          <w:ilvl w:val="0"/>
          <w:numId w:val="2"/>
        </w:numPr>
        <w:rPr>
          <w:b/>
          <w:bCs/>
          <w:sz w:val="24"/>
          <w:szCs w:val="24"/>
        </w:rPr>
      </w:pPr>
      <w:r w:rsidRPr="00C26E1A">
        <w:rPr>
          <w:b/>
          <w:bCs/>
          <w:sz w:val="24"/>
          <w:szCs w:val="24"/>
        </w:rPr>
        <w:t>Vitamin E</w:t>
      </w:r>
    </w:p>
    <w:p w14:paraId="361B5E6D" w14:textId="77777777" w:rsidR="00BC7E9E" w:rsidRPr="00C72137" w:rsidRDefault="00BC7E9E" w:rsidP="00BC7E9E">
      <w:pPr>
        <w:pStyle w:val="ListParagraph"/>
        <w:rPr>
          <w:sz w:val="24"/>
          <w:szCs w:val="24"/>
        </w:rPr>
      </w:pPr>
      <w:r>
        <w:rPr>
          <w:sz w:val="24"/>
          <w:szCs w:val="24"/>
        </w:rPr>
        <w:t>Pears, quinoa, kiwi, swiss chard, mangoes, tomatoes, avocados, walnuts, apricots, bell peppers, cucumbers, squash</w:t>
      </w:r>
    </w:p>
    <w:p w14:paraId="725C21A3" w14:textId="77777777" w:rsidR="00BC7E9E" w:rsidRPr="00C26E1A" w:rsidRDefault="00BC7E9E" w:rsidP="00BC7E9E">
      <w:pPr>
        <w:pStyle w:val="ListParagraph"/>
        <w:numPr>
          <w:ilvl w:val="0"/>
          <w:numId w:val="2"/>
        </w:numPr>
        <w:rPr>
          <w:b/>
          <w:bCs/>
          <w:sz w:val="24"/>
          <w:szCs w:val="24"/>
        </w:rPr>
      </w:pPr>
      <w:r w:rsidRPr="00C26E1A">
        <w:rPr>
          <w:b/>
          <w:bCs/>
          <w:sz w:val="24"/>
          <w:szCs w:val="24"/>
        </w:rPr>
        <w:t>Vitamin B1</w:t>
      </w:r>
    </w:p>
    <w:p w14:paraId="53836FBC" w14:textId="77777777" w:rsidR="00BC7E9E" w:rsidRDefault="00BC7E9E" w:rsidP="00BC7E9E">
      <w:pPr>
        <w:pStyle w:val="ListParagraph"/>
        <w:rPr>
          <w:sz w:val="24"/>
          <w:szCs w:val="24"/>
        </w:rPr>
      </w:pPr>
      <w:r>
        <w:rPr>
          <w:sz w:val="24"/>
          <w:szCs w:val="24"/>
        </w:rPr>
        <w:t>Wild rice, mushrooms, romaine lettuce, quinoa, tahini, squash, watermelon, tomatoes, sesame seeds, apricots</w:t>
      </w:r>
    </w:p>
    <w:p w14:paraId="23C9FA05" w14:textId="77777777" w:rsidR="00BC7E9E" w:rsidRPr="00C26E1A" w:rsidRDefault="00BC7E9E" w:rsidP="00BC7E9E">
      <w:pPr>
        <w:pStyle w:val="ListParagraph"/>
        <w:numPr>
          <w:ilvl w:val="0"/>
          <w:numId w:val="2"/>
        </w:numPr>
        <w:rPr>
          <w:b/>
          <w:bCs/>
          <w:sz w:val="24"/>
          <w:szCs w:val="24"/>
        </w:rPr>
      </w:pPr>
      <w:bookmarkStart w:id="2" w:name="_Hlk48337121"/>
      <w:r w:rsidRPr="00C26E1A">
        <w:rPr>
          <w:b/>
          <w:bCs/>
          <w:sz w:val="24"/>
          <w:szCs w:val="24"/>
        </w:rPr>
        <w:t>Zinc</w:t>
      </w:r>
    </w:p>
    <w:p w14:paraId="1689587A" w14:textId="77777777" w:rsidR="00BC7E9E" w:rsidRDefault="00BC7E9E" w:rsidP="00BC7E9E">
      <w:pPr>
        <w:pStyle w:val="ListParagraph"/>
        <w:rPr>
          <w:sz w:val="24"/>
          <w:szCs w:val="24"/>
        </w:rPr>
      </w:pPr>
      <w:r>
        <w:rPr>
          <w:sz w:val="24"/>
          <w:szCs w:val="24"/>
        </w:rPr>
        <w:t xml:space="preserve">Chickpeas, mushrooms, raspberries, prunes, dates, blackberries, avocados, dried figs, strawberries, cantaloupe, mangoes, watermelon seeds, coconuts, cocoa, sesame seeds, zucchini </w:t>
      </w:r>
    </w:p>
    <w:bookmarkEnd w:id="2"/>
    <w:p w14:paraId="2AFA1B77" w14:textId="06CC45B0" w:rsidR="00BC7E9E" w:rsidRPr="00BC7E9E" w:rsidRDefault="00BC7E9E" w:rsidP="00BC7E9E">
      <w:pPr>
        <w:rPr>
          <w:b/>
          <w:bCs/>
          <w:sz w:val="32"/>
          <w:szCs w:val="32"/>
        </w:rPr>
      </w:pPr>
      <w:r w:rsidRPr="00BC7E9E">
        <w:rPr>
          <w:b/>
          <w:bCs/>
          <w:sz w:val="32"/>
          <w:szCs w:val="32"/>
        </w:rPr>
        <w:t>Stress</w:t>
      </w:r>
    </w:p>
    <w:p w14:paraId="5D8F8D20" w14:textId="38E43D27" w:rsidR="00BC7E9E" w:rsidRPr="00BC7E9E" w:rsidRDefault="00BC7E9E" w:rsidP="00BC7E9E">
      <w:pPr>
        <w:rPr>
          <w:sz w:val="24"/>
          <w:szCs w:val="24"/>
        </w:rPr>
      </w:pPr>
      <w:r>
        <w:rPr>
          <w:sz w:val="24"/>
          <w:szCs w:val="24"/>
        </w:rPr>
        <w:t xml:space="preserve">According to Web M.D, </w:t>
      </w:r>
      <w:r w:rsidRPr="00BC7E9E">
        <w:rPr>
          <w:sz w:val="24"/>
          <w:szCs w:val="24"/>
        </w:rPr>
        <w:t>we</w:t>
      </w:r>
      <w:r w:rsidRPr="00BC7E9E">
        <w:rPr>
          <w:sz w:val="24"/>
          <w:szCs w:val="24"/>
        </w:rPr>
        <w:t xml:space="preserve"> all deal with stress at some point in our lives. Maybe </w:t>
      </w:r>
      <w:r w:rsidRPr="00BC7E9E">
        <w:rPr>
          <w:sz w:val="24"/>
          <w:szCs w:val="24"/>
        </w:rPr>
        <w:t>it is</w:t>
      </w:r>
      <w:r w:rsidRPr="00BC7E9E">
        <w:rPr>
          <w:sz w:val="24"/>
          <w:szCs w:val="24"/>
        </w:rPr>
        <w:t xml:space="preserve"> your job, a family illness, or money troubles. These are common triggers. According to a recent study, about half of all Americans say </w:t>
      </w:r>
      <w:r w:rsidRPr="00BC7E9E">
        <w:rPr>
          <w:sz w:val="24"/>
          <w:szCs w:val="24"/>
        </w:rPr>
        <w:t>they are</w:t>
      </w:r>
      <w:r w:rsidRPr="00BC7E9E">
        <w:rPr>
          <w:sz w:val="24"/>
          <w:szCs w:val="24"/>
        </w:rPr>
        <w:t xml:space="preserve"> dealing with moderate stress. </w:t>
      </w:r>
    </w:p>
    <w:p w14:paraId="6725FD08" w14:textId="2B3E348B" w:rsidR="00BC7E9E" w:rsidRPr="00BC7E9E" w:rsidRDefault="00BC7E9E" w:rsidP="00BC7E9E">
      <w:pPr>
        <w:rPr>
          <w:sz w:val="24"/>
          <w:szCs w:val="24"/>
        </w:rPr>
      </w:pPr>
      <w:r w:rsidRPr="00BC7E9E">
        <w:rPr>
          <w:sz w:val="24"/>
          <w:szCs w:val="24"/>
        </w:rPr>
        <w:t xml:space="preserve">But not all stress is bad. It can make you more aware of things around you and keep you more focused. In some </w:t>
      </w:r>
      <w:r w:rsidRPr="00BC7E9E">
        <w:rPr>
          <w:sz w:val="24"/>
          <w:szCs w:val="24"/>
        </w:rPr>
        <w:t>cases,</w:t>
      </w:r>
      <w:r w:rsidRPr="00BC7E9E">
        <w:rPr>
          <w:sz w:val="24"/>
          <w:szCs w:val="24"/>
        </w:rPr>
        <w:t xml:space="preserve"> stress can give you strength and help you get more done.</w:t>
      </w:r>
    </w:p>
    <w:p w14:paraId="37691823" w14:textId="77777777" w:rsidR="00BC7E9E" w:rsidRPr="00BC7E9E" w:rsidRDefault="00BC7E9E" w:rsidP="00BC7E9E">
      <w:pPr>
        <w:rPr>
          <w:sz w:val="24"/>
          <w:szCs w:val="24"/>
        </w:rPr>
      </w:pPr>
      <w:r w:rsidRPr="00BC7E9E">
        <w:rPr>
          <w:sz w:val="24"/>
          <w:szCs w:val="24"/>
        </w:rPr>
        <w:t>What Causes Stress?</w:t>
      </w:r>
    </w:p>
    <w:p w14:paraId="55CFD6B2" w14:textId="77777777" w:rsidR="00BC7E9E" w:rsidRPr="00BC7E9E" w:rsidRDefault="00BC7E9E" w:rsidP="00BC7E9E">
      <w:pPr>
        <w:rPr>
          <w:sz w:val="24"/>
          <w:szCs w:val="24"/>
        </w:rPr>
      </w:pPr>
      <w:r w:rsidRPr="00BC7E9E">
        <w:rPr>
          <w:sz w:val="24"/>
          <w:szCs w:val="24"/>
        </w:rPr>
        <w:t>Stress is different for everyone. What stresses you out may not even bother your best friend and vice versa.</w:t>
      </w:r>
    </w:p>
    <w:p w14:paraId="216C5EA8" w14:textId="1BC1EE42" w:rsidR="00BC7E9E" w:rsidRPr="00BC7E9E" w:rsidRDefault="00BC7E9E" w:rsidP="00BC7E9E">
      <w:pPr>
        <w:rPr>
          <w:sz w:val="24"/>
          <w:szCs w:val="24"/>
        </w:rPr>
      </w:pPr>
      <w:r w:rsidRPr="00BC7E9E">
        <w:rPr>
          <w:sz w:val="24"/>
          <w:szCs w:val="24"/>
        </w:rPr>
        <w:t xml:space="preserve">Still, your bodies react the same to stressors. </w:t>
      </w:r>
      <w:r w:rsidRPr="00BC7E9E">
        <w:rPr>
          <w:sz w:val="24"/>
          <w:szCs w:val="24"/>
        </w:rPr>
        <w:t>That is</w:t>
      </w:r>
      <w:r w:rsidRPr="00BC7E9E">
        <w:rPr>
          <w:sz w:val="24"/>
          <w:szCs w:val="24"/>
        </w:rPr>
        <w:t xml:space="preserve"> because the stress response is your body’s way of dealing with tough or demanding situations. It causes hormonal, respiratory, cardiovascular, and nervous system changes. For example, stress can make your </w:t>
      </w:r>
      <w:r w:rsidRPr="00BC7E9E">
        <w:rPr>
          <w:sz w:val="24"/>
          <w:szCs w:val="24"/>
        </w:rPr>
        <w:t>heartbeat</w:t>
      </w:r>
      <w:r w:rsidRPr="00BC7E9E">
        <w:rPr>
          <w:sz w:val="24"/>
          <w:szCs w:val="24"/>
        </w:rPr>
        <w:t xml:space="preserve"> faster, make you breathe rapidly, sweat, and tense up. It can also give you a burst of energy.</w:t>
      </w:r>
    </w:p>
    <w:p w14:paraId="659A3665" w14:textId="6C4EAC14" w:rsidR="00BC7E9E" w:rsidRDefault="00BC7E9E" w:rsidP="00BC7E9E">
      <w:pPr>
        <w:rPr>
          <w:sz w:val="24"/>
          <w:szCs w:val="24"/>
        </w:rPr>
      </w:pPr>
      <w:r w:rsidRPr="00BC7E9E">
        <w:rPr>
          <w:sz w:val="24"/>
          <w:szCs w:val="24"/>
        </w:rPr>
        <w:t xml:space="preserve">This is known as the body’s “fight-or-flight response.” </w:t>
      </w:r>
      <w:r w:rsidRPr="00BC7E9E">
        <w:rPr>
          <w:sz w:val="24"/>
          <w:szCs w:val="24"/>
        </w:rPr>
        <w:t>It is</w:t>
      </w:r>
      <w:r w:rsidRPr="00BC7E9E">
        <w:rPr>
          <w:sz w:val="24"/>
          <w:szCs w:val="24"/>
        </w:rPr>
        <w:t xml:space="preserve"> this chemical reaction that prepares your body for a physical reaction because it thinks </w:t>
      </w:r>
      <w:r w:rsidRPr="00BC7E9E">
        <w:rPr>
          <w:sz w:val="24"/>
          <w:szCs w:val="24"/>
        </w:rPr>
        <w:t>it is</w:t>
      </w:r>
      <w:r w:rsidRPr="00BC7E9E">
        <w:rPr>
          <w:sz w:val="24"/>
          <w:szCs w:val="24"/>
        </w:rPr>
        <w:t xml:space="preserve"> under attack. This type of stress helped our human ancestors survive in nature.</w:t>
      </w:r>
    </w:p>
    <w:p w14:paraId="212C73C1" w14:textId="77777777" w:rsidR="00BC7E9E" w:rsidRDefault="00BC7E9E" w:rsidP="00BC7E9E">
      <w:pPr>
        <w:rPr>
          <w:sz w:val="24"/>
          <w:szCs w:val="24"/>
        </w:rPr>
      </w:pPr>
    </w:p>
    <w:p w14:paraId="19E35769" w14:textId="77777777" w:rsidR="00F41DF7" w:rsidRPr="00C26E1A" w:rsidRDefault="00F41DF7" w:rsidP="00F41DF7">
      <w:pPr>
        <w:pStyle w:val="ListParagraph"/>
        <w:numPr>
          <w:ilvl w:val="0"/>
          <w:numId w:val="2"/>
        </w:numPr>
        <w:rPr>
          <w:b/>
          <w:bCs/>
          <w:sz w:val="24"/>
          <w:szCs w:val="24"/>
        </w:rPr>
      </w:pPr>
      <w:r w:rsidRPr="00C26E1A">
        <w:rPr>
          <w:b/>
          <w:bCs/>
          <w:sz w:val="24"/>
          <w:szCs w:val="24"/>
        </w:rPr>
        <w:t xml:space="preserve">Chromium </w:t>
      </w:r>
    </w:p>
    <w:p w14:paraId="419D176F" w14:textId="77777777" w:rsidR="00F41DF7" w:rsidRDefault="00F41DF7" w:rsidP="00F41DF7">
      <w:pPr>
        <w:pStyle w:val="ListParagraph"/>
        <w:rPr>
          <w:sz w:val="24"/>
          <w:szCs w:val="24"/>
        </w:rPr>
      </w:pPr>
      <w:r>
        <w:rPr>
          <w:sz w:val="24"/>
          <w:szCs w:val="24"/>
        </w:rPr>
        <w:t xml:space="preserve">Tomatoes, apples, burros, grapes, mushrooms, green peppers, avocados, basil, onions, romaine lettuce </w:t>
      </w:r>
    </w:p>
    <w:p w14:paraId="37913B61" w14:textId="77777777" w:rsidR="00F41DF7" w:rsidRDefault="00F41DF7" w:rsidP="00F41DF7">
      <w:pPr>
        <w:pStyle w:val="ListParagraph"/>
        <w:numPr>
          <w:ilvl w:val="0"/>
          <w:numId w:val="2"/>
        </w:numPr>
        <w:rPr>
          <w:b/>
          <w:bCs/>
          <w:sz w:val="24"/>
          <w:szCs w:val="24"/>
        </w:rPr>
      </w:pPr>
      <w:r>
        <w:rPr>
          <w:b/>
          <w:bCs/>
          <w:sz w:val="24"/>
          <w:szCs w:val="24"/>
        </w:rPr>
        <w:t>Vitamin B Complex</w:t>
      </w:r>
    </w:p>
    <w:p w14:paraId="599FCFAE" w14:textId="77777777" w:rsidR="00F41DF7" w:rsidRDefault="00F41DF7" w:rsidP="00F41DF7">
      <w:pPr>
        <w:pStyle w:val="ListParagraph"/>
        <w:rPr>
          <w:sz w:val="24"/>
          <w:szCs w:val="24"/>
        </w:rPr>
      </w:pPr>
      <w:r>
        <w:rPr>
          <w:sz w:val="24"/>
          <w:szCs w:val="24"/>
        </w:rPr>
        <w:t xml:space="preserve">Berries, cantaloupe, key limes, avocados, tomatoes, mushrooms, apples, cherries, peppers, ginger, onions, cucumbers </w:t>
      </w:r>
    </w:p>
    <w:p w14:paraId="71B9F137" w14:textId="77777777" w:rsidR="00F41DF7" w:rsidRPr="00E72B78" w:rsidRDefault="00F41DF7" w:rsidP="00F41DF7">
      <w:pPr>
        <w:pStyle w:val="ListParagraph"/>
        <w:numPr>
          <w:ilvl w:val="0"/>
          <w:numId w:val="2"/>
        </w:numPr>
        <w:rPr>
          <w:b/>
          <w:bCs/>
          <w:sz w:val="24"/>
          <w:szCs w:val="24"/>
        </w:rPr>
      </w:pPr>
      <w:bookmarkStart w:id="3" w:name="_Hlk48338901"/>
      <w:r w:rsidRPr="00E72B78">
        <w:rPr>
          <w:b/>
          <w:bCs/>
          <w:sz w:val="24"/>
          <w:szCs w:val="24"/>
        </w:rPr>
        <w:lastRenderedPageBreak/>
        <w:t>Vitamin C</w:t>
      </w:r>
    </w:p>
    <w:p w14:paraId="0567C485" w14:textId="77777777" w:rsidR="00F41DF7" w:rsidRDefault="00F41DF7" w:rsidP="00F41DF7">
      <w:pPr>
        <w:pStyle w:val="ListParagraph"/>
        <w:rPr>
          <w:sz w:val="24"/>
          <w:szCs w:val="24"/>
        </w:rPr>
      </w:pPr>
      <w:r>
        <w:rPr>
          <w:sz w:val="24"/>
          <w:szCs w:val="24"/>
        </w:rPr>
        <w:t>Papaya, bell peppers, strawberries, cantaloupe, tomatoes, blueberries, blackberries, honeydew, raspberries, swiss chard, kiwi, elderberries, mango, guava, gooseberries, onions, squash, key limes, apricots, nori, okra, watermelon, prickly pears</w:t>
      </w:r>
    </w:p>
    <w:bookmarkEnd w:id="3"/>
    <w:p w14:paraId="05BF05B9" w14:textId="2065735C" w:rsidR="00BC7E9E" w:rsidRPr="00F41DF7" w:rsidRDefault="00F41DF7" w:rsidP="00F41DF7">
      <w:pPr>
        <w:pStyle w:val="ListParagraph"/>
        <w:numPr>
          <w:ilvl w:val="0"/>
          <w:numId w:val="2"/>
        </w:numPr>
        <w:rPr>
          <w:b/>
          <w:bCs/>
          <w:sz w:val="24"/>
          <w:szCs w:val="24"/>
        </w:rPr>
      </w:pPr>
      <w:r w:rsidRPr="00F41DF7">
        <w:rPr>
          <w:b/>
          <w:bCs/>
          <w:sz w:val="24"/>
          <w:szCs w:val="24"/>
        </w:rPr>
        <w:t>Multivitamin</w:t>
      </w:r>
    </w:p>
    <w:sectPr w:rsidR="00BC7E9E" w:rsidRPr="00F4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B5148"/>
    <w:multiLevelType w:val="hybridMultilevel"/>
    <w:tmpl w:val="FC10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841B7"/>
    <w:multiLevelType w:val="hybridMultilevel"/>
    <w:tmpl w:val="9EA6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2A"/>
    <w:rsid w:val="00143900"/>
    <w:rsid w:val="00961A2A"/>
    <w:rsid w:val="00BC7E9E"/>
    <w:rsid w:val="00F4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AF75"/>
  <w15:chartTrackingRefBased/>
  <w15:docId w15:val="{79BFEDFA-A07F-4C71-B90F-026EE800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A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A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62571">
      <w:bodyDiv w:val="1"/>
      <w:marLeft w:val="0"/>
      <w:marRight w:val="0"/>
      <w:marTop w:val="0"/>
      <w:marBottom w:val="0"/>
      <w:divBdr>
        <w:top w:val="none" w:sz="0" w:space="0" w:color="auto"/>
        <w:left w:val="none" w:sz="0" w:space="0" w:color="auto"/>
        <w:bottom w:val="none" w:sz="0" w:space="0" w:color="auto"/>
        <w:right w:val="none" w:sz="0" w:space="0" w:color="auto"/>
      </w:divBdr>
    </w:div>
    <w:div w:id="889026816">
      <w:bodyDiv w:val="1"/>
      <w:marLeft w:val="0"/>
      <w:marRight w:val="0"/>
      <w:marTop w:val="0"/>
      <w:marBottom w:val="0"/>
      <w:divBdr>
        <w:top w:val="none" w:sz="0" w:space="0" w:color="auto"/>
        <w:left w:val="none" w:sz="0" w:space="0" w:color="auto"/>
        <w:bottom w:val="none" w:sz="0" w:space="0" w:color="auto"/>
        <w:right w:val="none" w:sz="0" w:space="0" w:color="auto"/>
      </w:divBdr>
    </w:div>
    <w:div w:id="20852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 Wallace</dc:creator>
  <cp:keywords/>
  <dc:description/>
  <cp:lastModifiedBy>Cortez Wallace</cp:lastModifiedBy>
  <cp:revision>1</cp:revision>
  <dcterms:created xsi:type="dcterms:W3CDTF">2020-08-18T17:01:00Z</dcterms:created>
  <dcterms:modified xsi:type="dcterms:W3CDTF">2020-08-18T17:24:00Z</dcterms:modified>
</cp:coreProperties>
</file>